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附件3：新余学院应聘人员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资格复审材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</w:rPr>
        <w:t>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清单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1.无犯罪记录证明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2.征信报告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3.社保缴费清单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4.身份证、学位证、毕业证（原件、复印件）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5.学历学位的教育部学籍在线验证报告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6.结婚证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7.职称证书（带有职称人员提供）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8.业绩证明材料［近年代表性成果（获奖、论文、专著、学术译著、专利、咨询报告等）和主持参与的科研项目等］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9.个人获得的奖励或荣誉等。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34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45CB6"/>
    <w:rsid w:val="7718C2B1"/>
    <w:rsid w:val="7ACA4B7C"/>
    <w:rsid w:val="B6BF0ECC"/>
    <w:rsid w:val="C6CFA8FB"/>
    <w:rsid w:val="D9A97044"/>
    <w:rsid w:val="FF7FA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2025-10-01T00:56:00Z</dcterms:created>
  <dc:creator>q'q</dc:creator>
  <cp:lastModifiedBy>user</cp:lastModifiedBy>
  <dcterms:modified xsi:type="dcterms:W3CDTF">2025-09-30T17:29:01Z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KSOTemplateDocerSaveRecord">
    <vt:lpwstr>eyJoZGlkIjoiYWQyMjgyODQyZDUyZDM3OTJlODc2Y2JmZmE0YjY3NmQiLCJ1c2VySWQiOiIxNDcxNTg2NjI2In0=</vt:lpwstr>
  </property>
  <property fmtid="{D5CDD505-2E9C-101B-9397-08002B2CF9AE}" pid="4" name="ICV">
    <vt:lpwstr>A76544C8D72A42E98161715CE5CFA7AB_12</vt:lpwstr>
  </property>
</Properties>
</file>