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"http://hrss.jian.gov.cn/uploadfile/52/Attachment/d9384fe41f.docx"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永丰县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引进名师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名校长、名医名专家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报名登记表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bookmarkEnd w:id="0"/>
    <w:p>
      <w:pPr>
        <w:spacing w:line="240" w:lineRule="exact"/>
        <w:jc w:val="center"/>
        <w:rPr>
          <w:rFonts w:hint="eastAsia" w:ascii="华文中宋" w:hAnsi="华文中宋" w:eastAsia="华文中宋" w:cs="华文中宋"/>
          <w:b/>
          <w:color w:val="auto"/>
          <w:sz w:val="32"/>
          <w:szCs w:val="32"/>
        </w:rPr>
      </w:pPr>
    </w:p>
    <w:tbl>
      <w:tblPr>
        <w:tblStyle w:val="2"/>
        <w:tblW w:w="936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1050"/>
        <w:gridCol w:w="360"/>
        <w:gridCol w:w="510"/>
        <w:gridCol w:w="795"/>
        <w:gridCol w:w="311"/>
        <w:gridCol w:w="274"/>
        <w:gridCol w:w="754"/>
        <w:gridCol w:w="102"/>
        <w:gridCol w:w="398"/>
        <w:gridCol w:w="224"/>
        <w:gridCol w:w="127"/>
        <w:gridCol w:w="1122"/>
        <w:gridCol w:w="1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5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4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1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参加工作时间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2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户籍所在地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省、县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4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执业资格</w:t>
            </w:r>
          </w:p>
        </w:tc>
        <w:tc>
          <w:tcPr>
            <w:tcW w:w="11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身体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单位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联系地址</w:t>
            </w:r>
          </w:p>
        </w:tc>
        <w:tc>
          <w:tcPr>
            <w:tcW w:w="302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197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</w:tc>
        <w:tc>
          <w:tcPr>
            <w:tcW w:w="1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val="en-US" w:eastAsia="zh-CN"/>
              </w:rPr>
              <w:t>本科</w:t>
            </w: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0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学历毕业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时间和院校</w:t>
            </w:r>
          </w:p>
        </w:tc>
        <w:tc>
          <w:tcPr>
            <w:tcW w:w="405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300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（  年制）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曾获得主要荣誉及时间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家庭主要成员情况</w:t>
            </w: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谓</w:t>
            </w: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出生年月 </w:t>
            </w: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58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9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3623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7" w:hRule="atLeast"/>
          <w:jc w:val="center"/>
        </w:trPr>
        <w:tc>
          <w:tcPr>
            <w:tcW w:w="15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承诺</w:t>
            </w:r>
          </w:p>
        </w:tc>
        <w:tc>
          <w:tcPr>
            <w:tcW w:w="7779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上述填写内容和提供的相关依据真实、有效，符合岗位所需的条件。如有不实，本人自愿放弃聘用资格。</w:t>
            </w:r>
          </w:p>
          <w:p>
            <w:pPr>
              <w:widowControl/>
              <w:spacing w:line="34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应聘人签名：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5791D"/>
    <w:rsid w:val="7715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2025-09-02T03:09:00Z</dcterms:created>
  <dc:creator>馒头派</dc:creator>
  <cp:lastModifiedBy>馒头派</cp:lastModifiedBy>
  <dcterms:modified xsi:type="dcterms:W3CDTF">2025-09-02T03:10:07Z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