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707EE3">
      <w:pPr>
        <w:jc w:val="center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河北师范大学2025年教</w:t>
      </w:r>
      <w:bookmarkStart w:id="0" w:name="_GoBack"/>
      <w:bookmarkEnd w:id="0"/>
      <w:r>
        <w:rPr>
          <w:rFonts w:hint="eastAsia"/>
          <w:b/>
          <w:bCs/>
          <w:sz w:val="30"/>
          <w:szCs w:val="30"/>
          <w:lang w:val="en-US" w:eastAsia="zh-CN"/>
        </w:rPr>
        <w:t>师招聘系统使用说明</w:t>
      </w:r>
    </w:p>
    <w:p w14:paraId="6EFBB123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注册：电脑登录https://rczp.hebtu.edu.cn，点击注册按钮，按照系统提示输入邮箱、身份证号、验证码注册。</w:t>
      </w:r>
    </w:p>
    <w:p w14:paraId="456EF6E4">
      <w:pPr>
        <w:numPr>
          <w:ilvl w:val="0"/>
          <w:numId w:val="0"/>
        </w:numPr>
      </w:pPr>
      <w:r>
        <w:drawing>
          <wp:inline distT="0" distB="0" distL="114300" distR="114300">
            <wp:extent cx="5258435" cy="2844165"/>
            <wp:effectExtent l="0" t="0" r="1206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A611C">
      <w:pPr>
        <w:numPr>
          <w:ilvl w:val="0"/>
          <w:numId w:val="0"/>
        </w:numPr>
      </w:pPr>
    </w:p>
    <w:p w14:paraId="11D3D05B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注册成功以后登录系统，选择想要应聘的岗位及院系或部门可以查看相应岗位的招聘要求，然后可点击应聘按钮应聘。</w:t>
      </w:r>
    </w:p>
    <w:p w14:paraId="65E7DF8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B46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37D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9C1C7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点击应聘后，需在线填写报名表，包括个人基本信息、学科、教育经历信息、博士期间研究方向、工作经历、代表性成果、其他说明的情况以及相关附件。</w:t>
      </w:r>
    </w:p>
    <w:p w14:paraId="26E1226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点击添加记录即可添加相应信息，添加后点击对应的保存按钮进行保存，也可点击撤销按钮撤销此条记录，如需删除请点击删除按钮。</w:t>
      </w:r>
    </w:p>
    <w:p w14:paraId="155D1A2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最终填写完成后，点击保存并提交即应聘此岗位成功。</w:t>
      </w:r>
    </w:p>
    <w:p w14:paraId="2CB2D18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注：每个岗位点击应聘后，如需查看自己的应聘信息可在个人中心-我的应聘界面查看</w:t>
      </w:r>
    </w:p>
    <w:p w14:paraId="11636C9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82E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2BE1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我的应聘页面，可根据当前节点前圆点颜色判断审核状态，如不想应聘此岗位，在提交之前可点击取消申请按钮。</w:t>
      </w:r>
    </w:p>
    <w:p w14:paraId="72869F3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提交后，在资格审查之前如需修改，可以点击撤销按钮进行撤销修改。</w:t>
      </w:r>
    </w:p>
    <w:p w14:paraId="492E55F1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8435" cy="2844165"/>
            <wp:effectExtent l="0" t="0" r="1206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8653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58435" cy="2844165"/>
            <wp:effectExtent l="0" t="0" r="1206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BDA302"/>
    <w:multiLevelType w:val="singleLevel"/>
    <w:tmpl w:val="B0BDA30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736123"/>
    <w:rsid w:val="38C96C89"/>
    <w:rsid w:val="39E1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374</Words>
  <Characters>398</Characters>
  <Lines>0</Lines>
  <Paragraphs>0</Paragraphs>
  <TotalTime>164</TotalTime>
  <ScaleCrop>false</ScaleCrop>
  <LinksUpToDate>false</LinksUpToDate>
  <CharactersWithSpaces>398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2024-01-18T00:42:00Z</dcterms:created>
  <dc:creator>shazi181</dc:creator>
  <cp:lastModifiedBy>徐宁</cp:lastModifiedBy>
  <dcterms:modified xsi:type="dcterms:W3CDTF">2025-06-04T02:28:20Z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4133E19B12E047CABB304196406B043C</vt:lpwstr>
  </property>
  <property fmtid="{D5CDD505-2E9C-101B-9397-08002B2CF9AE}" pid="4" name="KSOTemplateDocerSaveRecord">
    <vt:lpwstr>eyJoZGlkIjoiMzA3ZTAwYWM4ZGNmOWI0Y2EzZWNlNWMzNTIxMzMyOGQiLCJ1c2VySWQiOiI2MTU3OTE2OTgifQ==</vt:lpwstr>
  </property>
</Properties>
</file>